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 w:firstLine="0"/>
        <w:rPr>
          <w:sz w:val="28"/>
        </w:rPr>
      </w:pPr>
    </w:p>
    <w:p>
      <w:pPr>
        <w:pStyle w:val="Title"/>
        <w:spacing w:line="364" w:lineRule="auto"/>
      </w:pPr>
      <w:r>
        <w:rPr>
          <w:spacing w:val="-1"/>
        </w:rPr>
        <w:t>PERTANYAAN</w:t>
      </w:r>
      <w:r>
        <w:rPr>
          <w:spacing w:val="-18"/>
        </w:rPr>
        <w:t> </w:t>
      </w:r>
      <w:r>
        <w:rPr/>
        <w:t>BERBASIS</w:t>
      </w:r>
      <w:r>
        <w:rPr>
          <w:spacing w:val="-18"/>
        </w:rPr>
        <w:t> </w:t>
      </w:r>
      <w:r>
        <w:rPr/>
        <w:t>MASALAH</w:t>
      </w:r>
      <w:r>
        <w:rPr>
          <w:spacing w:val="-17"/>
        </w:rPr>
        <w:t> </w:t>
      </w:r>
      <w:r>
        <w:rPr/>
        <w:t>(PBM</w:t>
      </w:r>
      <w:r>
        <w:rPr>
          <w:spacing w:val="-15"/>
        </w:rPr>
        <w:t> </w:t>
      </w:r>
      <w:r>
        <w:rPr/>
        <w:t>)</w:t>
      </w:r>
      <w:r>
        <w:rPr>
          <w:spacing w:val="-77"/>
        </w:rPr>
        <w:t> </w:t>
      </w:r>
      <w:r>
        <w:rPr/>
        <w:t>BABYSITTER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18" w:after="0"/>
        <w:ind w:left="480" w:right="131" w:hanging="360"/>
        <w:jc w:val="left"/>
        <w:rPr>
          <w:sz w:val="24"/>
        </w:rPr>
      </w:pPr>
      <w:r>
        <w:rPr>
          <w:sz w:val="24"/>
        </w:rPr>
        <w:t>Bagaimana Anda akan mendekati seorang anak yang enggan berpisah dari ibunya dan</w:t>
      </w:r>
      <w:r>
        <w:rPr>
          <w:spacing w:val="-58"/>
          <w:sz w:val="24"/>
        </w:rPr>
        <w:t> </w:t>
      </w:r>
      <w:r>
        <w:rPr>
          <w:sz w:val="24"/>
        </w:rPr>
        <w:t>hanya</w:t>
      </w:r>
      <w:r>
        <w:rPr>
          <w:spacing w:val="-2"/>
          <w:sz w:val="24"/>
        </w:rPr>
        <w:t> </w:t>
      </w:r>
      <w:r>
        <w:rPr>
          <w:sz w:val="24"/>
        </w:rPr>
        <w:t>bersedia beraktivitas jika</w:t>
      </w:r>
      <w:r>
        <w:rPr>
          <w:spacing w:val="-1"/>
          <w:sz w:val="24"/>
        </w:rPr>
        <w:t> </w:t>
      </w:r>
      <w:r>
        <w:rPr>
          <w:sz w:val="24"/>
        </w:rPr>
        <w:t>bersama ibunya?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145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> </w:t>
      </w:r>
      <w:r>
        <w:rPr>
          <w:sz w:val="24"/>
        </w:rPr>
        <w:t>strategi</w:t>
      </w:r>
      <w:r>
        <w:rPr>
          <w:spacing w:val="-1"/>
          <w:sz w:val="24"/>
        </w:rPr>
        <w:t> </w:t>
      </w:r>
      <w:r>
        <w:rPr>
          <w:sz w:val="24"/>
        </w:rPr>
        <w:t>Anda dalam</w:t>
      </w:r>
      <w:r>
        <w:rPr>
          <w:spacing w:val="-1"/>
          <w:sz w:val="24"/>
        </w:rPr>
        <w:t> </w:t>
      </w:r>
      <w:r>
        <w:rPr>
          <w:sz w:val="24"/>
        </w:rPr>
        <w:t>membangun</w:t>
      </w:r>
      <w:r>
        <w:rPr>
          <w:spacing w:val="-1"/>
          <w:sz w:val="24"/>
        </w:rPr>
        <w:t> </w:t>
      </w:r>
      <w:r>
        <w:rPr>
          <w:sz w:val="24"/>
        </w:rPr>
        <w:t>kepercayaan</w:t>
      </w:r>
      <w:r>
        <w:rPr>
          <w:spacing w:val="-1"/>
          <w:sz w:val="24"/>
        </w:rPr>
        <w:t> </w:t>
      </w:r>
      <w:r>
        <w:rPr>
          <w:sz w:val="24"/>
        </w:rPr>
        <w:t>majikan</w:t>
      </w:r>
      <w:r>
        <w:rPr>
          <w:spacing w:val="-1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mereka</w:t>
      </w:r>
      <w:r>
        <w:rPr>
          <w:spacing w:val="-2"/>
          <w:sz w:val="24"/>
        </w:rPr>
        <w:t> </w:t>
      </w:r>
      <w:r>
        <w:rPr>
          <w:sz w:val="24"/>
        </w:rPr>
        <w:t>yakin</w:t>
      </w:r>
      <w:r>
        <w:rPr>
          <w:spacing w:val="-57"/>
          <w:sz w:val="24"/>
        </w:rPr>
        <w:t> </w:t>
      </w:r>
      <w:r>
        <w:rPr>
          <w:sz w:val="24"/>
        </w:rPr>
        <w:t>meninggalkan</w:t>
      </w:r>
      <w:r>
        <w:rPr>
          <w:spacing w:val="-1"/>
          <w:sz w:val="24"/>
        </w:rPr>
        <w:t> </w:t>
      </w:r>
      <w:r>
        <w:rPr>
          <w:sz w:val="24"/>
        </w:rPr>
        <w:t>Anda</w:t>
      </w:r>
      <w:r>
        <w:rPr>
          <w:spacing w:val="-1"/>
          <w:sz w:val="24"/>
        </w:rPr>
        <w:t> </w:t>
      </w:r>
      <w:r>
        <w:rPr>
          <w:sz w:val="24"/>
        </w:rPr>
        <w:t>menjaga</w:t>
      </w:r>
      <w:r>
        <w:rPr>
          <w:spacing w:val="-3"/>
          <w:sz w:val="24"/>
        </w:rPr>
        <w:t> </w:t>
      </w:r>
      <w:r>
        <w:rPr>
          <w:sz w:val="24"/>
        </w:rPr>
        <w:t>anak mereka</w:t>
      </w:r>
      <w:r>
        <w:rPr>
          <w:spacing w:val="-1"/>
          <w:sz w:val="24"/>
        </w:rPr>
        <w:t> </w:t>
      </w:r>
      <w:r>
        <w:rPr>
          <w:sz w:val="24"/>
        </w:rPr>
        <w:t>tanpa</w:t>
      </w:r>
      <w:r>
        <w:rPr>
          <w:spacing w:val="-3"/>
          <w:sz w:val="24"/>
        </w:rPr>
        <w:t> </w:t>
      </w:r>
      <w:r>
        <w:rPr>
          <w:sz w:val="24"/>
        </w:rPr>
        <w:t>kekhawatiran atau</w:t>
      </w:r>
      <w:r>
        <w:rPr>
          <w:spacing w:val="-1"/>
          <w:sz w:val="24"/>
        </w:rPr>
        <w:t> </w:t>
      </w:r>
      <w:r>
        <w:rPr>
          <w:sz w:val="24"/>
        </w:rPr>
        <w:t>kegelisahan?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385" w:hanging="360"/>
        <w:jc w:val="left"/>
        <w:rPr>
          <w:sz w:val="24"/>
        </w:rPr>
      </w:pPr>
      <w:r>
        <w:rPr>
          <w:sz w:val="24"/>
        </w:rPr>
        <w:t>Apa</w:t>
      </w:r>
      <w:r>
        <w:rPr>
          <w:spacing w:val="-4"/>
          <w:sz w:val="24"/>
        </w:rPr>
        <w:t> </w:t>
      </w:r>
      <w:r>
        <w:rPr>
          <w:sz w:val="24"/>
        </w:rPr>
        <w:t>tindakan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ambil</w:t>
      </w:r>
      <w:r>
        <w:rPr>
          <w:spacing w:val="-1"/>
          <w:sz w:val="24"/>
        </w:rPr>
        <w:t> </w:t>
      </w:r>
      <w:r>
        <w:rPr>
          <w:sz w:val="24"/>
        </w:rPr>
        <w:t>jika</w:t>
      </w:r>
      <w:r>
        <w:rPr>
          <w:spacing w:val="-1"/>
          <w:sz w:val="24"/>
        </w:rPr>
        <w:t> </w:t>
      </w:r>
      <w:r>
        <w:rPr>
          <w:sz w:val="24"/>
        </w:rPr>
        <w:t>anak</w:t>
      </w:r>
      <w:r>
        <w:rPr>
          <w:spacing w:val="-1"/>
          <w:sz w:val="24"/>
        </w:rPr>
        <w:t> </w:t>
      </w:r>
      <w:r>
        <w:rPr>
          <w:sz w:val="24"/>
        </w:rPr>
        <w:t>menggigit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menyakiti</w:t>
      </w:r>
      <w:r>
        <w:rPr>
          <w:spacing w:val="-1"/>
          <w:sz w:val="24"/>
        </w:rPr>
        <w:t> </w:t>
      </w:r>
      <w:r>
        <w:rPr>
          <w:sz w:val="24"/>
        </w:rPr>
        <w:t>Anda,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1"/>
          <w:sz w:val="24"/>
        </w:rPr>
        <w:t> </w:t>
      </w:r>
      <w:r>
        <w:rPr>
          <w:sz w:val="24"/>
        </w:rPr>
        <w:t>akan menanganinya</w:t>
      </w:r>
      <w:r>
        <w:rPr>
          <w:spacing w:val="3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793" w:hanging="360"/>
        <w:jc w:val="left"/>
        <w:rPr>
          <w:sz w:val="24"/>
        </w:rPr>
      </w:pP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seorang</w:t>
      </w:r>
      <w:r>
        <w:rPr>
          <w:spacing w:val="-1"/>
          <w:sz w:val="24"/>
        </w:rPr>
        <w:t> </w:t>
      </w:r>
      <w:r>
        <w:rPr>
          <w:sz w:val="24"/>
        </w:rPr>
        <w:t>pengasuh,</w:t>
      </w:r>
      <w:r>
        <w:rPr>
          <w:spacing w:val="-2"/>
          <w:sz w:val="24"/>
        </w:rPr>
        <w:t> </w:t>
      </w:r>
      <w:r>
        <w:rPr>
          <w:sz w:val="24"/>
        </w:rPr>
        <w:t>bagaimana cara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mengatasi</w:t>
      </w:r>
      <w:r>
        <w:rPr>
          <w:spacing w:val="-1"/>
          <w:sz w:val="24"/>
        </w:rPr>
        <w:t> </w:t>
      </w:r>
      <w:r>
        <w:rPr>
          <w:sz w:val="24"/>
        </w:rPr>
        <w:t>situasi</w:t>
      </w:r>
      <w:r>
        <w:rPr>
          <w:spacing w:val="-1"/>
          <w:sz w:val="24"/>
        </w:rPr>
        <w:t> </w:t>
      </w:r>
      <w:r>
        <w:rPr>
          <w:sz w:val="24"/>
        </w:rPr>
        <w:t>ketika</w:t>
      </w:r>
      <w:r>
        <w:rPr>
          <w:spacing w:val="-3"/>
          <w:sz w:val="24"/>
        </w:rPr>
        <w:t> </w:t>
      </w:r>
      <w:r>
        <w:rPr>
          <w:sz w:val="24"/>
        </w:rPr>
        <w:t>anak</w:t>
      </w:r>
      <w:r>
        <w:rPr>
          <w:spacing w:val="-57"/>
          <w:sz w:val="24"/>
        </w:rPr>
        <w:t> </w:t>
      </w:r>
      <w:r>
        <w:rPr>
          <w:sz w:val="24"/>
        </w:rPr>
        <w:t>mengalami</w:t>
      </w:r>
      <w:r>
        <w:rPr>
          <w:spacing w:val="-1"/>
          <w:sz w:val="24"/>
        </w:rPr>
        <w:t> </w:t>
      </w:r>
      <w:r>
        <w:rPr>
          <w:sz w:val="24"/>
        </w:rPr>
        <w:t>diare, dan langkah</w:t>
      </w:r>
      <w:r>
        <w:rPr>
          <w:spacing w:val="-1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akan Anda</w:t>
      </w:r>
      <w:r>
        <w:rPr>
          <w:spacing w:val="-2"/>
          <w:sz w:val="24"/>
        </w:rPr>
        <w:t> </w:t>
      </w:r>
      <w:r>
        <w:rPr>
          <w:sz w:val="24"/>
        </w:rPr>
        <w:t>lakukan</w:t>
      </w:r>
      <w:r>
        <w:rPr>
          <w:spacing w:val="2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174" w:hanging="360"/>
        <w:jc w:val="left"/>
        <w:rPr>
          <w:sz w:val="24"/>
        </w:rPr>
      </w:pPr>
      <w:r>
        <w:rPr>
          <w:sz w:val="24"/>
        </w:rPr>
        <w:t>Bagaimana Anda beradaptasi dengan rekan kerja di rumah majikan, dan bagaimana</w:t>
      </w:r>
      <w:r>
        <w:rPr>
          <w:spacing w:val="1"/>
          <w:sz w:val="24"/>
        </w:rPr>
        <w:t> </w:t>
      </w:r>
      <w:r>
        <w:rPr>
          <w:sz w:val="24"/>
        </w:rPr>
        <w:t>Anda menghadapi situasi di mana mereka meminta Anda untuk melakukan pekerjaan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luar tanggung jawab Anda?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516" w:hanging="360"/>
        <w:jc w:val="left"/>
        <w:rPr>
          <w:sz w:val="24"/>
        </w:rPr>
      </w:pPr>
      <w:r>
        <w:rPr>
          <w:sz w:val="24"/>
        </w:rPr>
        <w:t>Apa langkah pertama yang akan Anda ambil jika ada keadaan mendesak yang</w:t>
      </w:r>
      <w:r>
        <w:rPr>
          <w:spacing w:val="1"/>
          <w:sz w:val="24"/>
        </w:rPr>
        <w:t> </w:t>
      </w:r>
      <w:r>
        <w:rPr>
          <w:sz w:val="24"/>
        </w:rPr>
        <w:t>memerlukan Anda untuk pulang, dan bagaimana Anda memberi tahu majikan dan</w:t>
      </w:r>
      <w:r>
        <w:rPr>
          <w:spacing w:val="-57"/>
          <w:sz w:val="24"/>
        </w:rPr>
        <w:t> </w:t>
      </w:r>
      <w:r>
        <w:rPr>
          <w:sz w:val="24"/>
        </w:rPr>
        <w:t>perusahaan?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148" w:hanging="360"/>
        <w:jc w:val="left"/>
        <w:rPr>
          <w:sz w:val="24"/>
        </w:rPr>
      </w:pPr>
      <w:r>
        <w:rPr>
          <w:sz w:val="24"/>
        </w:rPr>
        <w:t>Jelaskan cara Anda menangani anak yang sulit makan makanan berat dan hanya ingin</w:t>
      </w:r>
      <w:r>
        <w:rPr>
          <w:spacing w:val="-57"/>
          <w:sz w:val="24"/>
        </w:rPr>
        <w:t> </w:t>
      </w:r>
      <w:r>
        <w:rPr>
          <w:sz w:val="24"/>
        </w:rPr>
        <w:t>ngemil,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mengatur jadwal</w:t>
      </w:r>
      <w:r>
        <w:rPr>
          <w:spacing w:val="-1"/>
          <w:sz w:val="24"/>
        </w:rPr>
        <w:t> </w:t>
      </w:r>
      <w:r>
        <w:rPr>
          <w:sz w:val="24"/>
        </w:rPr>
        <w:t>makan agar</w:t>
      </w:r>
      <w:r>
        <w:rPr>
          <w:spacing w:val="-1"/>
          <w:sz w:val="24"/>
        </w:rPr>
        <w:t> </w:t>
      </w:r>
      <w:r>
        <w:rPr>
          <w:sz w:val="24"/>
        </w:rPr>
        <w:t>nutrisi</w:t>
      </w:r>
      <w:r>
        <w:rPr>
          <w:spacing w:val="-1"/>
          <w:sz w:val="24"/>
        </w:rPr>
        <w:t> </w:t>
      </w:r>
      <w:r>
        <w:rPr>
          <w:sz w:val="24"/>
        </w:rPr>
        <w:t>tetap terpenuhi.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104" w:hanging="360"/>
        <w:jc w:val="left"/>
        <w:rPr>
          <w:sz w:val="24"/>
        </w:rPr>
      </w:pPr>
      <w:r>
        <w:rPr>
          <w:sz w:val="24"/>
        </w:rPr>
        <w:t>Apa yang akan Anda lakukan jika Anda sedang di sekolah dan menemukan anak yang</w:t>
      </w:r>
      <w:r>
        <w:rPr>
          <w:spacing w:val="-58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jaga</w:t>
      </w:r>
      <w:r>
        <w:rPr>
          <w:spacing w:val="-2"/>
          <w:sz w:val="24"/>
        </w:rPr>
        <w:t> </w:t>
      </w:r>
      <w:r>
        <w:rPr>
          <w:sz w:val="24"/>
        </w:rPr>
        <w:t>terlibat dalam</w:t>
      </w:r>
      <w:r>
        <w:rPr>
          <w:spacing w:val="2"/>
          <w:sz w:val="24"/>
        </w:rPr>
        <w:t> </w:t>
      </w:r>
      <w:r>
        <w:rPr>
          <w:sz w:val="24"/>
        </w:rPr>
        <w:t>gangguan atau pertengkaran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anak lain?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99" w:hanging="360"/>
        <w:jc w:val="left"/>
        <w:rPr>
          <w:sz w:val="24"/>
        </w:rPr>
      </w:pPr>
      <w:r>
        <w:rPr>
          <w:sz w:val="24"/>
        </w:rPr>
        <w:t>Bagaimana Anda menangani situasi di mana aturan merawat bayi antara ibu majikan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neneknya</w:t>
      </w:r>
      <w:r>
        <w:rPr>
          <w:spacing w:val="-2"/>
          <w:sz w:val="24"/>
        </w:rPr>
        <w:t> </w:t>
      </w:r>
      <w:r>
        <w:rPr>
          <w:sz w:val="24"/>
        </w:rPr>
        <w:t>berbeda,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beradaptasi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menyelesaikan</w:t>
      </w:r>
      <w:r>
        <w:rPr>
          <w:spacing w:val="-1"/>
          <w:sz w:val="24"/>
        </w:rPr>
        <w:t> </w:t>
      </w:r>
      <w:r>
        <w:rPr>
          <w:sz w:val="24"/>
        </w:rPr>
        <w:t>masalah</w:t>
      </w:r>
      <w:r>
        <w:rPr>
          <w:spacing w:val="-57"/>
          <w:sz w:val="24"/>
        </w:rPr>
        <w:t> </w:t>
      </w:r>
      <w:r>
        <w:rPr>
          <w:sz w:val="24"/>
        </w:rPr>
        <w:t>ini?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415" w:hanging="360"/>
        <w:jc w:val="left"/>
        <w:rPr>
          <w:sz w:val="24"/>
        </w:rPr>
      </w:pPr>
      <w:r>
        <w:rPr>
          <w:sz w:val="24"/>
        </w:rPr>
        <w:t>Bagaimana cara Anda menyikapi situasi di mana majikan sangat protektif terhadap</w:t>
      </w:r>
      <w:r>
        <w:rPr>
          <w:spacing w:val="-57"/>
          <w:sz w:val="24"/>
        </w:rPr>
        <w:t> </w:t>
      </w:r>
      <w:r>
        <w:rPr>
          <w:sz w:val="24"/>
        </w:rPr>
        <w:t>anak</w:t>
      </w:r>
      <w:r>
        <w:rPr>
          <w:spacing w:val="-1"/>
          <w:sz w:val="24"/>
        </w:rPr>
        <w:t> </w:t>
      </w:r>
      <w:r>
        <w:rPr>
          <w:sz w:val="24"/>
        </w:rPr>
        <w:t>mereka</w:t>
      </w:r>
      <w:r>
        <w:rPr>
          <w:spacing w:val="-1"/>
          <w:sz w:val="24"/>
        </w:rPr>
        <w:t> </w:t>
      </w:r>
      <w:r>
        <w:rPr>
          <w:sz w:val="24"/>
        </w:rPr>
        <w:t>dan sering membicarakan hal yang sama</w:t>
      </w:r>
      <w:r>
        <w:rPr>
          <w:spacing w:val="-1"/>
          <w:sz w:val="24"/>
        </w:rPr>
        <w:t> </w:t>
      </w:r>
      <w:r>
        <w:rPr>
          <w:sz w:val="24"/>
        </w:rPr>
        <w:t>berulang-ulang?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270" w:hanging="360"/>
        <w:jc w:val="left"/>
        <w:rPr>
          <w:sz w:val="24"/>
        </w:rPr>
      </w:pPr>
      <w:r>
        <w:rPr>
          <w:sz w:val="24"/>
        </w:rPr>
        <w:t>Bagaimana cara Anda mengatasi perbedaan aturan di antara ibu dan nenek di tempat</w:t>
      </w:r>
      <w:r>
        <w:rPr>
          <w:spacing w:val="-57"/>
          <w:sz w:val="24"/>
        </w:rPr>
        <w:t> </w:t>
      </w:r>
      <w:r>
        <w:rPr>
          <w:sz w:val="24"/>
        </w:rPr>
        <w:t>kerja?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menyesuaikan</w:t>
      </w:r>
      <w:r>
        <w:rPr>
          <w:spacing w:val="-1"/>
          <w:sz w:val="24"/>
        </w:rPr>
        <w:t> </w:t>
      </w:r>
      <w:r>
        <w:rPr>
          <w:sz w:val="24"/>
        </w:rPr>
        <w:t>diri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tuntutan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cepat dari</w:t>
      </w:r>
      <w:r>
        <w:rPr>
          <w:spacing w:val="1"/>
          <w:sz w:val="24"/>
        </w:rPr>
        <w:t> </w:t>
      </w:r>
      <w:r>
        <w:rPr>
          <w:sz w:val="24"/>
        </w:rPr>
        <w:t>atasan?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menangani konflik</w:t>
      </w:r>
      <w:r>
        <w:rPr>
          <w:spacing w:val="-1"/>
          <w:sz w:val="24"/>
        </w:rPr>
        <w:t> </w:t>
      </w:r>
      <w:r>
        <w:rPr>
          <w:sz w:val="24"/>
        </w:rPr>
        <w:t>antara</w:t>
      </w:r>
      <w:r>
        <w:rPr>
          <w:spacing w:val="-2"/>
          <w:sz w:val="24"/>
        </w:rPr>
        <w:t> </w:t>
      </w:r>
      <w:r>
        <w:rPr>
          <w:sz w:val="24"/>
        </w:rPr>
        <w:t>sesama rekan</w:t>
      </w:r>
      <w:r>
        <w:rPr>
          <w:spacing w:val="-1"/>
          <w:sz w:val="24"/>
        </w:rPr>
        <w:t> </w:t>
      </w:r>
      <w:r>
        <w:rPr>
          <w:sz w:val="24"/>
        </w:rPr>
        <w:t>kerja?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128" w:hanging="360"/>
        <w:jc w:val="left"/>
        <w:rPr>
          <w:sz w:val="24"/>
        </w:rPr>
      </w:pPr>
      <w:r>
        <w:rPr>
          <w:sz w:val="24"/>
        </w:rPr>
        <w:t>Bagaimana cara Anda menghadapi masalah di rumah yang memerlukan Anda pulang,</w:t>
      </w:r>
      <w:r>
        <w:rPr>
          <w:spacing w:val="-57"/>
          <w:sz w:val="24"/>
        </w:rPr>
        <w:t> </w:t>
      </w:r>
      <w:r>
        <w:rPr>
          <w:sz w:val="24"/>
        </w:rPr>
        <w:t>meskipun</w:t>
      </w:r>
      <w:r>
        <w:rPr>
          <w:spacing w:val="-1"/>
          <w:sz w:val="24"/>
        </w:rPr>
        <w:t> </w:t>
      </w:r>
      <w:r>
        <w:rPr>
          <w:sz w:val="24"/>
        </w:rPr>
        <w:t>kontrak Anda belum selesai?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tetap tenang</w:t>
      </w:r>
      <w:r>
        <w:rPr>
          <w:spacing w:val="-1"/>
          <w:sz w:val="24"/>
        </w:rPr>
        <w:t> </w:t>
      </w:r>
      <w:r>
        <w:rPr>
          <w:sz w:val="24"/>
        </w:rPr>
        <w:t>saat majikan</w:t>
      </w:r>
      <w:r>
        <w:rPr>
          <w:spacing w:val="-1"/>
          <w:sz w:val="24"/>
        </w:rPr>
        <w:t> </w:t>
      </w:r>
      <w:r>
        <w:rPr>
          <w:sz w:val="24"/>
        </w:rPr>
        <w:t>menegur dengan</w:t>
      </w:r>
      <w:r>
        <w:rPr>
          <w:spacing w:val="-1"/>
          <w:sz w:val="24"/>
        </w:rPr>
        <w:t> </w:t>
      </w:r>
      <w:r>
        <w:rPr>
          <w:sz w:val="24"/>
        </w:rPr>
        <w:t>cara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keras?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382" w:hanging="360"/>
        <w:jc w:val="left"/>
        <w:rPr>
          <w:sz w:val="24"/>
        </w:rPr>
      </w:pPr>
      <w:r>
        <w:rPr>
          <w:sz w:val="24"/>
        </w:rPr>
        <w:t>Bagaimana Anda menyampaikan kepada majikan jika anak asuh mengalami cedera</w:t>
      </w:r>
      <w:r>
        <w:rPr>
          <w:spacing w:val="-57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kecelakaan kecil saat bermain?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cara</w:t>
      </w:r>
      <w:r>
        <w:rPr>
          <w:spacing w:val="-1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menghadapi</w:t>
      </w:r>
      <w:r>
        <w:rPr>
          <w:spacing w:val="-1"/>
          <w:sz w:val="24"/>
        </w:rPr>
        <w:t> </w:t>
      </w:r>
      <w:r>
        <w:rPr>
          <w:sz w:val="24"/>
        </w:rPr>
        <w:t>seorang</w:t>
      </w:r>
      <w:r>
        <w:rPr>
          <w:spacing w:val="-1"/>
          <w:sz w:val="24"/>
        </w:rPr>
        <w:t> </w:t>
      </w:r>
      <w:r>
        <w:rPr>
          <w:sz w:val="24"/>
        </w:rPr>
        <w:t>nenek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cerewet?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menanggapi teman kerja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suka</w:t>
      </w:r>
      <w:r>
        <w:rPr>
          <w:spacing w:val="-1"/>
          <w:sz w:val="24"/>
        </w:rPr>
        <w:t> </w:t>
      </w:r>
      <w:r>
        <w:rPr>
          <w:sz w:val="24"/>
        </w:rPr>
        <w:t>mengadu kepada</w:t>
      </w:r>
      <w:r>
        <w:rPr>
          <w:spacing w:val="-1"/>
          <w:sz w:val="24"/>
        </w:rPr>
        <w:t> </w:t>
      </w:r>
      <w:r>
        <w:rPr>
          <w:sz w:val="24"/>
        </w:rPr>
        <w:t>majikan?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620" w:hanging="360"/>
        <w:jc w:val="left"/>
        <w:rPr>
          <w:sz w:val="24"/>
        </w:rPr>
      </w:pPr>
      <w:r>
        <w:rPr>
          <w:sz w:val="24"/>
        </w:rPr>
        <w:t>Apa yang akan Anda lakukan jika ada kebutuhan mendesak tetapi belum saatnya</w:t>
      </w:r>
      <w:r>
        <w:rPr>
          <w:spacing w:val="-57"/>
          <w:sz w:val="24"/>
        </w:rPr>
        <w:t> </w:t>
      </w:r>
      <w:r>
        <w:rPr>
          <w:sz w:val="24"/>
        </w:rPr>
        <w:t>menerima</w:t>
      </w:r>
      <w:r>
        <w:rPr>
          <w:spacing w:val="-2"/>
          <w:sz w:val="24"/>
        </w:rPr>
        <w:t> </w:t>
      </w:r>
      <w:r>
        <w:rPr>
          <w:sz w:val="24"/>
        </w:rPr>
        <w:t>gaji?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510" w:hanging="360"/>
        <w:jc w:val="left"/>
        <w:rPr>
          <w:sz w:val="24"/>
        </w:rPr>
      </w:pPr>
      <w:r>
        <w:rPr>
          <w:sz w:val="24"/>
        </w:rPr>
        <w:t>Bagaimana sikap Anda jika teman kerja lawan jenis mencoba mendekati? Apakah</w:t>
      </w:r>
      <w:r>
        <w:rPr>
          <w:spacing w:val="-57"/>
          <w:sz w:val="24"/>
        </w:rPr>
        <w:t> </w:t>
      </w:r>
      <w:r>
        <w:rPr>
          <w:sz w:val="24"/>
        </w:rPr>
        <w:t>Anda</w:t>
      </w:r>
      <w:r>
        <w:rPr>
          <w:spacing w:val="-2"/>
          <w:sz w:val="24"/>
        </w:rPr>
        <w:t> </w:t>
      </w:r>
      <w:r>
        <w:rPr>
          <w:sz w:val="24"/>
        </w:rPr>
        <w:t>melapor ke</w:t>
      </w:r>
      <w:r>
        <w:rPr>
          <w:spacing w:val="-1"/>
          <w:sz w:val="24"/>
        </w:rPr>
        <w:t> </w:t>
      </w:r>
      <w:r>
        <w:rPr>
          <w:sz w:val="24"/>
        </w:rPr>
        <w:t>majikan atau ke</w:t>
      </w:r>
      <w:r>
        <w:rPr>
          <w:spacing w:val="-2"/>
          <w:sz w:val="24"/>
        </w:rPr>
        <w:t> </w:t>
      </w:r>
      <w:r>
        <w:rPr>
          <w:sz w:val="24"/>
        </w:rPr>
        <w:t>kantor?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463" w:hanging="360"/>
        <w:jc w:val="left"/>
        <w:rPr>
          <w:sz w:val="24"/>
        </w:rPr>
      </w:pPr>
      <w:r>
        <w:rPr>
          <w:sz w:val="24"/>
        </w:rPr>
        <w:t>Bagaimana Anda memutuskan apakah pulang atau tetap bekerja saat Anda sakit di</w:t>
      </w:r>
      <w:r>
        <w:rPr>
          <w:spacing w:val="-57"/>
          <w:sz w:val="24"/>
        </w:rPr>
        <w:t> </w:t>
      </w:r>
      <w:r>
        <w:rPr>
          <w:sz w:val="24"/>
        </w:rPr>
        <w:t>rumah</w:t>
      </w:r>
      <w:r>
        <w:rPr>
          <w:spacing w:val="-1"/>
          <w:sz w:val="24"/>
        </w:rPr>
        <w:t> </w:t>
      </w:r>
      <w:r>
        <w:rPr>
          <w:sz w:val="24"/>
        </w:rPr>
        <w:t>majikan?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1" w:footer="1210" w:top="1840" w:bottom="1400" w:left="1680" w:right="1360"/>
          <w:pgNumType w:start="1"/>
        </w:sectPr>
      </w:pPr>
    </w:p>
    <w:p>
      <w:pPr>
        <w:pStyle w:val="BodyText"/>
        <w:spacing w:before="3"/>
        <w:ind w:left="0" w:firstLine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90" w:after="0"/>
        <w:ind w:left="480" w:right="661" w:hanging="360"/>
        <w:jc w:val="left"/>
        <w:rPr>
          <w:sz w:val="24"/>
        </w:rPr>
      </w:pPr>
      <w:r>
        <w:rPr>
          <w:sz w:val="24"/>
        </w:rPr>
        <w:t>Jika anak asuh demam dan tertidur, apa yang akan Anda lakukan? Apakah Anda</w:t>
      </w:r>
      <w:r>
        <w:rPr>
          <w:spacing w:val="-57"/>
          <w:sz w:val="24"/>
        </w:rPr>
        <w:t> </w:t>
      </w:r>
      <w:r>
        <w:rPr>
          <w:sz w:val="24"/>
        </w:rPr>
        <w:t>membangunkannya untuk memberikan obat atau membiarkannya tidur dengan</w:t>
      </w:r>
      <w:r>
        <w:rPr>
          <w:spacing w:val="1"/>
          <w:sz w:val="24"/>
        </w:rPr>
        <w:t> </w:t>
      </w:r>
      <w:r>
        <w:rPr>
          <w:sz w:val="24"/>
        </w:rPr>
        <w:t>demam?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422" w:hanging="360"/>
        <w:jc w:val="left"/>
        <w:rPr>
          <w:sz w:val="24"/>
        </w:rPr>
      </w:pPr>
      <w:r>
        <w:rPr>
          <w:sz w:val="24"/>
        </w:rPr>
        <w:t>Jika anak asuh membuat tuduhan palsu bahwa Anda menyakiti mereka, bagaimana</w:t>
      </w:r>
      <w:r>
        <w:rPr>
          <w:spacing w:val="-57"/>
          <w:sz w:val="24"/>
        </w:rPr>
        <w:t> </w:t>
      </w:r>
      <w:r>
        <w:rPr>
          <w:sz w:val="24"/>
        </w:rPr>
        <w:t>Anda</w:t>
      </w:r>
      <w:r>
        <w:rPr>
          <w:spacing w:val="-3"/>
          <w:sz w:val="24"/>
        </w:rPr>
        <w:t> </w:t>
      </w:r>
      <w:r>
        <w:rPr>
          <w:sz w:val="24"/>
        </w:rPr>
        <w:t>akan menanggapi?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429" w:hanging="360"/>
        <w:jc w:val="left"/>
        <w:rPr>
          <w:sz w:val="24"/>
        </w:rPr>
      </w:pPr>
      <w:r>
        <w:rPr>
          <w:sz w:val="24"/>
        </w:rPr>
        <w:t>Jika Anda sedang dalam perjalanan jauh dengan mobil dan anak majikan buang air</w:t>
      </w:r>
      <w:r>
        <w:rPr>
          <w:spacing w:val="-57"/>
          <w:sz w:val="24"/>
        </w:rPr>
        <w:t> </w:t>
      </w:r>
      <w:r>
        <w:rPr>
          <w:sz w:val="24"/>
        </w:rPr>
        <w:t>besar,</w:t>
      </w:r>
      <w:r>
        <w:rPr>
          <w:spacing w:val="-1"/>
          <w:sz w:val="24"/>
        </w:rPr>
        <w:t> </w:t>
      </w:r>
      <w:r>
        <w:rPr>
          <w:sz w:val="24"/>
        </w:rPr>
        <w:t>langkah</w:t>
      </w:r>
      <w:r>
        <w:rPr>
          <w:spacing w:val="-1"/>
          <w:sz w:val="24"/>
        </w:rPr>
        <w:t> </w:t>
      </w:r>
      <w:r>
        <w:rPr>
          <w:sz w:val="24"/>
        </w:rPr>
        <w:t>apa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 Anda</w:t>
      </w:r>
      <w:r>
        <w:rPr>
          <w:spacing w:val="-1"/>
          <w:sz w:val="24"/>
        </w:rPr>
        <w:t> </w:t>
      </w:r>
      <w:r>
        <w:rPr>
          <w:sz w:val="24"/>
        </w:rPr>
        <w:t>ambil dan</w:t>
      </w:r>
      <w:r>
        <w:rPr>
          <w:spacing w:val="-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akan Anda</w:t>
      </w:r>
      <w:r>
        <w:rPr>
          <w:spacing w:val="-2"/>
          <w:sz w:val="24"/>
        </w:rPr>
        <w:t> </w:t>
      </w:r>
      <w:r>
        <w:rPr>
          <w:sz w:val="24"/>
        </w:rPr>
        <w:t>persiapkan?</w:t>
      </w:r>
    </w:p>
    <w:sectPr>
      <w:pgSz w:w="11910" w:h="16840"/>
      <w:pgMar w:header="371" w:footer="1210" w:top="1840" w:bottom="1400" w:left="16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13971</wp:posOffset>
          </wp:positionH>
          <wp:positionV relativeFrom="page">
            <wp:posOffset>9796928</wp:posOffset>
          </wp:positionV>
          <wp:extent cx="7546592" cy="887577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6592" cy="88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5292725</wp:posOffset>
          </wp:positionH>
          <wp:positionV relativeFrom="page">
            <wp:posOffset>235584</wp:posOffset>
          </wp:positionV>
          <wp:extent cx="816546" cy="7950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546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1105411</wp:posOffset>
          </wp:positionH>
          <wp:positionV relativeFrom="page">
            <wp:posOffset>295274</wp:posOffset>
          </wp:positionV>
          <wp:extent cx="940938" cy="47624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938" cy="476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764992" from="95.25pt,91.449982pt" to="479.25pt,92.199982pt" stroked="true" strokeweight="1.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369995pt;margin-top:27.066624pt;width:198.3pt;height:42.9pt;mso-position-horizontal-relative:page;mso-position-vertical-relative:page;z-index:-15764480" type="#_x0000_t202" filled="false" stroked="false">
          <v:textbox inset="0,0,0,0">
            <w:txbxContent>
              <w:p>
                <w:pPr>
                  <w:spacing w:before="10"/>
                  <w:ind w:left="18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4"/>
                    <w:sz w:val="24"/>
                  </w:rPr>
                  <w:t>VAL KONSULTAN INDONESIA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PEOPLE DEVELOPMENT</w:t>
                </w:r>
              </w:p>
              <w:p>
                <w:pPr>
                  <w:spacing w:before="0"/>
                  <w:ind w:left="4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Website</w:t>
                </w:r>
                <w:r>
                  <w:rPr>
                    <w:b/>
                    <w:spacing w:val="-1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:</w:t>
                </w:r>
                <w:r>
                  <w:rPr>
                    <w:b/>
                    <w:spacing w:val="-11"/>
                    <w:sz w:val="24"/>
                  </w:rPr>
                  <w:t> </w:t>
                </w:r>
                <w:hyperlink r:id="rId3">
                  <w:r>
                    <w:rPr>
                      <w:b/>
                      <w:color w:val="0462C1"/>
                      <w:sz w:val="24"/>
                      <w:u w:val="thick" w:color="0462C1"/>
                    </w:rPr>
                    <w:t>https://valtheconsultant.com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9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1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9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241" w:right="1272" w:hanging="2288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s://valtheconsultan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Desta Andriyani</dc:creator>
  <dcterms:created xsi:type="dcterms:W3CDTF">2024-02-06T02:36:02Z</dcterms:created>
  <dcterms:modified xsi:type="dcterms:W3CDTF">2024-02-06T02:36:02Z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2024-02-06T00:00:00Z</vt:filetime>
  </property>
</Properties>
</file>